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  <w:jc w:val="center"/>
      </w:pPr>
      <w:r>
        <w:rPr>
          <w:b/>
          <w:bCs/>
          <w:color w:val="1D1A15"/>
          <w:spacing w:val="20"/>
          <w:sz w:val="64"/>
          <w:szCs w:val="64"/>
        </w:rPr>
        <w:t xml:space="preserve">KAR-MEN PHANG</w:t>
      </w:r>
    </w:p>
    <w:p>
      <w:pPr>
        <w:spacing w:after="400" w:before="200"/>
        <w:jc w:val="center"/>
      </w:pPr>
      <w:r>
        <w:rPr>
          <w:i/>
          <w:iCs/>
          <w:color w:val="9A7423"/>
          <w:sz w:val="32"/>
          <w:szCs w:val="32"/>
        </w:rPr>
        <w:t xml:space="preserve">Digital Marketing Portfolio</w:t>
      </w:r>
    </w:p>
    <w:p>
      <w:pPr>
        <w:spacing w:after="40"/>
        <w:jc w:val="center"/>
      </w:pPr>
      <w:r>
        <w:rPr>
          <w:color w:val="5A5A5A"/>
          <w:sz w:val="20"/>
          <w:szCs w:val="20"/>
        </w:rPr>
        <w:t xml:space="preserve">Malaysia &amp; Singapore  ·  Social Media · Email · Funnels · Content</w:t>
      </w:r>
    </w:p>
    <w:p>
      <w:pPr>
        <w:spacing w:after="40"/>
        <w:jc w:val="center"/>
      </w:pPr>
      <w:r>
        <w:rPr>
          <w:color w:val="5A5A5A"/>
          <w:sz w:val="18"/>
          <w:szCs w:val="18"/>
        </w:rPr>
        <w:t xml:space="preserve">karmenphang2@gmail.com  ·  +60 11-1635 0635</w:t>
      </w:r>
    </w:p>
    <w:p>
      <w:pPr>
        <w:spacing w:after="40"/>
        <w:jc w:val="center"/>
      </w:pPr>
      <w:hyperlink w:history="1" r:id="rIdmld8xccbso_iaz8nw5kxi">
        <w:r>
          <w:rPr>
            <w:color w:val="1155CC"/>
            <w:sz w:val="18"/>
            <w:szCs w:val="18"/>
            <w:u w:val="single"/>
          </w:rPr>
          <w:t xml:space="preserve">linkedin.com/in/va-karmenphang</w:t>
        </w:r>
      </w:hyperlink>
    </w:p>
    <w:p>
      <w:pPr>
        <w:spacing w:before="100"/>
        <w:jc w:val="center"/>
      </w:pPr>
      <w:r>
        <w:rPr>
          <w:b/>
          <w:bCs/>
          <w:color w:val="9A7423"/>
          <w:sz w:val="18"/>
          <w:szCs w:val="18"/>
        </w:rPr>
        <w:t xml:space="preserve">Available to start immediately</w:t>
      </w:r>
    </w:p>
    <w:p>
      <w:r>
        <w:br w:type="page"/>
      </w:r>
    </w:p>
    <w:p>
      <w:pPr>
        <w:spacing w:after="160" w:before="200"/>
      </w:pPr>
      <w:r>
        <w:rPr>
          <w:b/>
          <w:bCs/>
          <w:color w:val="1D1A15"/>
          <w:sz w:val="40"/>
          <w:szCs w:val="40"/>
        </w:rPr>
        <w:t xml:space="preserve">About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I'm a digital marketing specialist who turns everyday small-business moments — a salon appointment, a hawker-style dinner, a listing walkthrough — into campaigns that actually get looked at twice.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Over the past few years I've planned social calendars, written email flows, mapped funnels, and built CRM pipelines for brands across beauty, food &amp; beverage, e-commerce, and real estate in Malaysia and Singapore. I design in Canva, edit in CapCut, generate creative with Higgsfield, and think out loud with Claude and ChatGPT — using AI to move faster without losing the craft.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Every project in this book is clearly labeled as a Concept Project / Portfolio Demonstration — built to show how I think and execute, not to claim real client results I haven't earned yet.</w:t>
      </w:r>
    </w:p>
    <w:p>
      <w:r>
        <w:br w:type="page"/>
      </w:r>
    </w:p>
    <w:p>
      <w:pPr>
        <w:spacing w:after="160" w:before="200"/>
      </w:pPr>
      <w:r>
        <w:rPr>
          <w:b/>
          <w:bCs/>
          <w:color w:val="1D1A15"/>
          <w:sz w:val="40"/>
          <w:szCs w:val="40"/>
        </w:rPr>
        <w:t xml:space="preserve">Services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Social Media Management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Content pillars, calendars, and on-brand visual systems that keep a feed consistent — and worth following.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Email Marketing &amp; Automation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Lifecycle flows — welcome, abandoned cart, win-back — built to turn one-time buyers into repeat customers.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Funnel &amp; Landing Page Strategy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Offer-to-checkout journeys mapped end to end, from ad hook to retargeting sequence.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Content Creation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Short-form video, carousels, and copy — planned, designed, and edited for how people actually scroll.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Lead Generation &amp; CRM Setup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HubSpot pipelines and follow-up cadences that stop hot leads from going cold.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AI-Accelerated Production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Claude, ChatGPT &amp; Higgsfield woven into the workflow for faster ideation, copy, and visual concepting.</w:t>
      </w:r>
    </w:p>
    <w:p>
      <w:r>
        <w:br w:type="page"/>
      </w:r>
    </w:p>
    <w:p>
      <w:pPr>
        <w:spacing w:after="160" w:before="200"/>
      </w:pPr>
      <w:r>
        <w:rPr>
          <w:b/>
          <w:bCs/>
          <w:color w:val="1D1A15"/>
          <w:sz w:val="40"/>
          <w:szCs w:val="40"/>
        </w:rPr>
        <w:t xml:space="preserve">Case Studies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8 concept projects across beauty, food &amp; beverage, e-commerce, and real estate — each an honest Concept Project / Portfolio Demonstration.</w:t>
      </w:r>
    </w:p>
    <w:p>
      <w:r>
        <w:br w:type="page"/>
      </w:r>
    </w:p>
    <w:p>
      <w:pPr>
        <w:pBdr>
          <w:bottom w:val="single" w:color="9A7423" w:sz="6" w:space="4"/>
        </w:pBdr>
        <w:spacing w:after="120" w:before="100"/>
      </w:pPr>
      <w:r>
        <w:rPr>
          <w:b/>
          <w:bCs/>
          <w:color w:val="9A7423"/>
          <w:spacing w:val="20"/>
          <w:sz w:val="24"/>
          <w:szCs w:val="24"/>
        </w:rPr>
        <w:t xml:space="preserve">VELVET &amp; VINE SALON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Social Media Growth System  ·  Beauty &amp; Wellness</w:t>
      </w:r>
    </w:p>
    <w:p>
      <w:pPr>
        <w:spacing w:after="160"/>
        <w:jc w:val="center"/>
      </w:pPr>
      <w:r>
        <w:drawing>
          <wp:inline distT="0" distB="0" distL="0" distR="0">
            <wp:extent cx="2476500" cy="3190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color w:val="1D1A15"/>
          <w:sz w:val="20"/>
          <w:szCs w:val="20"/>
        </w:rPr>
        <w:t xml:space="preserve">Social Media · Branding · Content Creation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OBJECTIVE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Build a cohesive Instagram presence that converts local followers into booked appointments.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PROBLEM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Inconsistent posting, no visual identity, and no repeatable content system.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MY ROLE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Sole social media strategist &amp; content designer.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 USED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Canva, Notion, CapCut, Claude, Google Analytics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DELIVERABLES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Instagram feed grid concept, story highlight covers, promotional carousel set, Reels concept scripts, content calendar template.</w:t>
      </w:r>
    </w:p>
    <w:p>
      <w:pPr>
        <w:spacing w:after="100" w:before="120"/>
      </w:pPr>
      <w:r>
        <w:rPr>
          <w:b/>
          <w:bCs/>
          <w:color w:val="9A7423"/>
          <w:sz w:val="19"/>
          <w:szCs w:val="19"/>
        </w:rPr>
        <w:t xml:space="preserve">RESULTS: </w:t>
      </w:r>
      <w:r>
        <w:rPr>
          <w:i/>
          <w:iCs/>
          <w:color w:val="5A5A5A"/>
          <w:sz w:val="19"/>
          <w:szCs w:val="19"/>
        </w:rPr>
        <w:t xml:space="preserve">Concept Project — built as a portfolio demonstration. No live client data to report.</w:t>
      </w:r>
    </w:p>
    <w:p>
      <w:r>
        <w:br w:type="page"/>
      </w:r>
    </w:p>
    <w:p>
      <w:pPr>
        <w:pBdr>
          <w:bottom w:val="single" w:color="9A7423" w:sz="6" w:space="4"/>
        </w:pBdr>
        <w:spacing w:after="120" w:before="100"/>
      </w:pPr>
      <w:r>
        <w:rPr>
          <w:b/>
          <w:bCs/>
          <w:color w:val="9A7423"/>
          <w:spacing w:val="20"/>
          <w:sz w:val="24"/>
          <w:szCs w:val="24"/>
        </w:rPr>
        <w:t xml:space="preserve">HAWKER &amp; HEARTH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Content &amp; Social Concept  ·  Food &amp; Beverage — Singapore</w:t>
      </w:r>
    </w:p>
    <w:p>
      <w:pPr>
        <w:spacing w:after="160"/>
        <w:jc w:val="center"/>
      </w:pPr>
      <w:r>
        <w:drawing>
          <wp:inline distT="0" distB="0" distL="0" distR="0">
            <wp:extent cx="2476500" cy="3190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color w:val="1D1A15"/>
          <w:sz w:val="20"/>
          <w:szCs w:val="20"/>
        </w:rPr>
        <w:t xml:space="preserve">Social Media · Content Creation · Advertising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OBJECTIVE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Position a modern hawker-inspired café as a must-visit spot for locals and tourists alike.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PROBLEM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Strong food, weak online storytelling — no consistent short-form video presence.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MY ROLE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Content strategist &amp; video editor.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 USED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CapCut, Canva, Higgsfield, Notion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DELIVERABLES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Reels/TikTok concept series, feed grid plan, caption bank, content pillars document.</w:t>
      </w:r>
    </w:p>
    <w:p>
      <w:pPr>
        <w:spacing w:after="100" w:before="120"/>
      </w:pPr>
      <w:r>
        <w:rPr>
          <w:b/>
          <w:bCs/>
          <w:color w:val="9A7423"/>
          <w:sz w:val="19"/>
          <w:szCs w:val="19"/>
        </w:rPr>
        <w:t xml:space="preserve">RESULTS: </w:t>
      </w:r>
      <w:r>
        <w:rPr>
          <w:i/>
          <w:iCs/>
          <w:color w:val="5A5A5A"/>
          <w:sz w:val="19"/>
          <w:szCs w:val="19"/>
        </w:rPr>
        <w:t xml:space="preserve">Concept Project — built as a portfolio demonstration. No live client data to report.</w:t>
      </w:r>
    </w:p>
    <w:p>
      <w:r>
        <w:br w:type="page"/>
      </w:r>
    </w:p>
    <w:p>
      <w:pPr>
        <w:pBdr>
          <w:bottom w:val="single" w:color="9A7423" w:sz="6" w:space="4"/>
        </w:pBdr>
        <w:spacing w:after="120" w:before="100"/>
      </w:pPr>
      <w:r>
        <w:rPr>
          <w:b/>
          <w:bCs/>
          <w:color w:val="9A7423"/>
          <w:spacing w:val="20"/>
          <w:sz w:val="24"/>
          <w:szCs w:val="24"/>
        </w:rPr>
        <w:t xml:space="preserve">TIDES SEAFOOD TABLE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Email Lifecycle &amp; Retention Concept  ·  Food &amp; Beverage — Singapore</w:t>
      </w:r>
    </w:p>
    <w:p>
      <w:pPr>
        <w:spacing w:after="160"/>
        <w:jc w:val="center"/>
      </w:pPr>
      <w:r>
        <w:drawing>
          <wp:inline distT="0" distB="0" distL="0" distR="0">
            <wp:extent cx="2476500" cy="3190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color w:val="1D1A15"/>
          <w:sz w:val="20"/>
          <w:szCs w:val="20"/>
        </w:rPr>
        <w:t xml:space="preserve">Email Marketing · Automation · CRM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OBJECTIVE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Turn one-time diners into repeat guests through structured email marketing.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PROBLEM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Reservation and feedback data was collected but never used for follow-up.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MY ROLE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Email marketing &amp; automation designer.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 USED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Mailchimp, Canva, HubSpot, Claude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DELIVERABLES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3 automated email flows (welcome, birthday, win-back), segmented list architecture, branded email template set.</w:t>
      </w:r>
    </w:p>
    <w:p>
      <w:pPr>
        <w:spacing w:after="100" w:before="120"/>
      </w:pPr>
      <w:r>
        <w:rPr>
          <w:b/>
          <w:bCs/>
          <w:color w:val="9A7423"/>
          <w:sz w:val="19"/>
          <w:szCs w:val="19"/>
        </w:rPr>
        <w:t xml:space="preserve">RESULTS: </w:t>
      </w:r>
      <w:r>
        <w:rPr>
          <w:i/>
          <w:iCs/>
          <w:color w:val="5A5A5A"/>
          <w:sz w:val="19"/>
          <w:szCs w:val="19"/>
        </w:rPr>
        <w:t xml:space="preserve">Concept Project — built as a portfolio demonstration. No live client data to report.</w:t>
      </w:r>
    </w:p>
    <w:p>
      <w:r>
        <w:br w:type="page"/>
      </w:r>
    </w:p>
    <w:p>
      <w:pPr>
        <w:pBdr>
          <w:bottom w:val="single" w:color="9A7423" w:sz="6" w:space="4"/>
        </w:pBdr>
        <w:spacing w:after="120" w:before="100"/>
      </w:pPr>
      <w:r>
        <w:rPr>
          <w:b/>
          <w:bCs/>
          <w:color w:val="9A7423"/>
          <w:spacing w:val="20"/>
          <w:sz w:val="24"/>
          <w:szCs w:val="24"/>
        </w:rPr>
        <w:t xml:space="preserve">LUMEN SKINCARE CO.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Paid Acquisition Funnel Concept  ·  E-Commerce — Beauty</w:t>
      </w:r>
    </w:p>
    <w:p>
      <w:pPr>
        <w:spacing w:after="160"/>
        <w:jc w:val="center"/>
      </w:pPr>
      <w:r>
        <w:drawing>
          <wp:inline distT="0" distB="0" distL="0" distR="0">
            <wp:extent cx="2476500" cy="3190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color w:val="1D1A15"/>
          <w:sz w:val="20"/>
          <w:szCs w:val="20"/>
        </w:rPr>
        <w:t xml:space="preserve">Funnels · Advertising · Analytics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OBJECTIVE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Design a full acquisition funnel for a new skincare product launch.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PROBLEM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Good product-market fit but no structured funnel — traffic wasn't converting.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MY ROLE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Funnel strategist &amp; landing page designer.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 USED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Canva, Google Analytics, Notion, ChatGPT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DELIVERABLES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Funnel map, landing page design concept, ad creative set, retargeting sequence outline.</w:t>
      </w:r>
    </w:p>
    <w:p>
      <w:pPr>
        <w:spacing w:after="100" w:before="120"/>
      </w:pPr>
      <w:r>
        <w:rPr>
          <w:b/>
          <w:bCs/>
          <w:color w:val="9A7423"/>
          <w:sz w:val="19"/>
          <w:szCs w:val="19"/>
        </w:rPr>
        <w:t xml:space="preserve">RESULTS: </w:t>
      </w:r>
      <w:r>
        <w:rPr>
          <w:i/>
          <w:iCs/>
          <w:color w:val="5A5A5A"/>
          <w:sz w:val="19"/>
          <w:szCs w:val="19"/>
        </w:rPr>
        <w:t xml:space="preserve">Concept Project — built as a portfolio demonstration. No live client data to report.</w:t>
      </w:r>
    </w:p>
    <w:p>
      <w:r>
        <w:br w:type="page"/>
      </w:r>
    </w:p>
    <w:p>
      <w:pPr>
        <w:pBdr>
          <w:bottom w:val="single" w:color="9A7423" w:sz="6" w:space="4"/>
        </w:pBdr>
        <w:spacing w:after="120" w:before="100"/>
      </w:pPr>
      <w:r>
        <w:rPr>
          <w:b/>
          <w:bCs/>
          <w:color w:val="9A7423"/>
          <w:spacing w:val="20"/>
          <w:sz w:val="24"/>
          <w:szCs w:val="24"/>
        </w:rPr>
        <w:t xml:space="preserve">NORTHWOOD HOME GOODS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Email &amp; CRM Automation Concept  ·  E-Commerce — Home Goods</w:t>
      </w:r>
    </w:p>
    <w:p>
      <w:pPr>
        <w:spacing w:after="160"/>
        <w:jc w:val="center"/>
      </w:pPr>
      <w:r>
        <w:drawing>
          <wp:inline distT="0" distB="0" distL="0" distR="0">
            <wp:extent cx="2476500" cy="3190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color w:val="1D1A15"/>
          <w:sz w:val="20"/>
          <w:szCs w:val="20"/>
        </w:rPr>
        <w:t xml:space="preserve">Email Marketing · CRM · Automation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OBJECTIVE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Increase repeat purchase rate through automated, behavior-triggered email flows.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PROBLEM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A real customer list existed but was never segmented or nurtured.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MY ROLE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CRM &amp; email automation specialist.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 USED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Mailchimp, HubSpot, Google Analytics, Notion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DELIVERABLES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4 automated email flows, segmentation framework, monthly newsletter template.</w:t>
      </w:r>
    </w:p>
    <w:p>
      <w:pPr>
        <w:spacing w:after="100" w:before="120"/>
      </w:pPr>
      <w:r>
        <w:rPr>
          <w:b/>
          <w:bCs/>
          <w:color w:val="9A7423"/>
          <w:sz w:val="19"/>
          <w:szCs w:val="19"/>
        </w:rPr>
        <w:t xml:space="preserve">RESULTS: </w:t>
      </w:r>
      <w:r>
        <w:rPr>
          <w:i/>
          <w:iCs/>
          <w:color w:val="5A5A5A"/>
          <w:sz w:val="19"/>
          <w:szCs w:val="19"/>
        </w:rPr>
        <w:t xml:space="preserve">Concept Project — built as a portfolio demonstration. No live client data to report.</w:t>
      </w:r>
    </w:p>
    <w:p>
      <w:r>
        <w:br w:type="page"/>
      </w:r>
    </w:p>
    <w:p>
      <w:pPr>
        <w:pBdr>
          <w:bottom w:val="single" w:color="9A7423" w:sz="6" w:space="4"/>
        </w:pBdr>
        <w:spacing w:after="120" w:before="100"/>
      </w:pPr>
      <w:r>
        <w:rPr>
          <w:b/>
          <w:bCs/>
          <w:color w:val="9A7423"/>
          <w:spacing w:val="20"/>
          <w:sz w:val="24"/>
          <w:szCs w:val="24"/>
        </w:rPr>
        <w:t xml:space="preserve">AERO ACTIVEWEAR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Brand &amp; Content System Concept  ·  E-Commerce — Apparel</w:t>
      </w:r>
    </w:p>
    <w:p>
      <w:pPr>
        <w:spacing w:after="160"/>
        <w:jc w:val="center"/>
      </w:pPr>
      <w:r>
        <w:drawing>
          <wp:inline distT="0" distB="0" distL="0" distR="0">
            <wp:extent cx="2476500" cy="3190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color w:val="1D1A15"/>
          <w:sz w:val="20"/>
          <w:szCs w:val="20"/>
        </w:rPr>
        <w:t xml:space="preserve">Content Creation · Social Media · Branding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OBJECTIVE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Build a scroll-stopping brand identity and content system for a DTC activewear launch.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PROBLEM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Generic product photography, no defined brand voice, no content variety.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MY ROLE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Brand &amp; content designer.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 USED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Canva, Higgsfield, CapCut, Notion, Claude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DELIVERABLES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Brand style guide snapshot, Instagram feed concept, product launch carousel set, UGC-style video concepts.</w:t>
      </w:r>
    </w:p>
    <w:p>
      <w:pPr>
        <w:spacing w:after="100" w:before="120"/>
      </w:pPr>
      <w:r>
        <w:rPr>
          <w:b/>
          <w:bCs/>
          <w:color w:val="9A7423"/>
          <w:sz w:val="19"/>
          <w:szCs w:val="19"/>
        </w:rPr>
        <w:t xml:space="preserve">RESULTS: </w:t>
      </w:r>
      <w:r>
        <w:rPr>
          <w:i/>
          <w:iCs/>
          <w:color w:val="5A5A5A"/>
          <w:sz w:val="19"/>
          <w:szCs w:val="19"/>
        </w:rPr>
        <w:t xml:space="preserve">Concept Project — built as a portfolio demonstration. No live client data to report.</w:t>
      </w:r>
    </w:p>
    <w:p>
      <w:r>
        <w:br w:type="page"/>
      </w:r>
    </w:p>
    <w:p>
      <w:pPr>
        <w:pBdr>
          <w:bottom w:val="single" w:color="9A7423" w:sz="6" w:space="4"/>
        </w:pBdr>
        <w:spacing w:after="120" w:before="100"/>
      </w:pPr>
      <w:r>
        <w:rPr>
          <w:b/>
          <w:bCs/>
          <w:color w:val="9A7423"/>
          <w:spacing w:val="20"/>
          <w:sz w:val="24"/>
          <w:szCs w:val="24"/>
        </w:rPr>
        <w:t xml:space="preserve">MARINA PRIME PROPERTIES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Lead Generation &amp; CRM Concept  ·  Real Estate — Singapore</w:t>
      </w:r>
    </w:p>
    <w:p>
      <w:pPr>
        <w:spacing w:after="160"/>
        <w:jc w:val="center"/>
      </w:pPr>
      <w:r>
        <w:drawing>
          <wp:inline distT="0" distB="0" distL="0" distR="0">
            <wp:extent cx="2476500" cy="3190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color w:val="1D1A15"/>
          <w:sz w:val="20"/>
          <w:szCs w:val="20"/>
        </w:rPr>
        <w:t xml:space="preserve">Lead Generation · CRM · Digital Marketing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OBJECTIVE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Build a structured lead capture and nurture system for a boutique property agency.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PROBLEM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Leads arrived through scattered channels with no central tracking.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MY ROLE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Lead generation &amp; CRM strategist.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 USED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HubSpot, Zillow, Canva, Google Analytics, Notion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DELIVERABLES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Lead capture landing page concept, HubSpot pipeline structure, follow-up sequence, market comps one-pager.</w:t>
      </w:r>
    </w:p>
    <w:p>
      <w:pPr>
        <w:spacing w:after="100" w:before="120"/>
      </w:pPr>
      <w:r>
        <w:rPr>
          <w:b/>
          <w:bCs/>
          <w:color w:val="9A7423"/>
          <w:sz w:val="19"/>
          <w:szCs w:val="19"/>
        </w:rPr>
        <w:t xml:space="preserve">RESULTS: </w:t>
      </w:r>
      <w:r>
        <w:rPr>
          <w:i/>
          <w:iCs/>
          <w:color w:val="5A5A5A"/>
          <w:sz w:val="19"/>
          <w:szCs w:val="19"/>
        </w:rPr>
        <w:t xml:space="preserve">Concept Project — built as a portfolio demonstration. No live client data to report.</w:t>
      </w:r>
    </w:p>
    <w:p>
      <w:r>
        <w:br w:type="page"/>
      </w:r>
    </w:p>
    <w:p>
      <w:pPr>
        <w:pBdr>
          <w:bottom w:val="single" w:color="9A7423" w:sz="6" w:space="4"/>
        </w:pBdr>
        <w:spacing w:after="120" w:before="100"/>
      </w:pPr>
      <w:r>
        <w:rPr>
          <w:b/>
          <w:bCs/>
          <w:color w:val="9A7423"/>
          <w:spacing w:val="20"/>
          <w:sz w:val="24"/>
          <w:szCs w:val="24"/>
        </w:rPr>
        <w:t xml:space="preserve">ORCHARD ESTATE GROUP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Listing Marketing &amp; Video Concept  ·  Real Estate — Singapore</w:t>
      </w:r>
    </w:p>
    <w:p>
      <w:pPr>
        <w:spacing w:after="160"/>
        <w:jc w:val="center"/>
      </w:pPr>
      <w:r>
        <w:drawing>
          <wp:inline distT="0" distB="0" distL="0" distR="0">
            <wp:extent cx="2476500" cy="3190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color w:val="1D1A15"/>
          <w:sz w:val="20"/>
          <w:szCs w:val="20"/>
        </w:rPr>
        <w:t xml:space="preserve">Social Media · Content Creation · Digital Marketing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OBJECTIVE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Make a high-value residential listing feel premium and shareable across social channels.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PROBLEM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Listings were marketed with flat, spec-sheet style photos only.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MY ROLE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Content &amp; social strategist.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 USED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Higgsfield, CapCut, Canva, Zillow, Claude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DELIVERABLES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Listing carousel set, teaser video concept, story sequence, narrative property description.</w:t>
      </w:r>
    </w:p>
    <w:p>
      <w:pPr>
        <w:spacing w:after="100" w:before="120"/>
      </w:pPr>
      <w:r>
        <w:rPr>
          <w:b/>
          <w:bCs/>
          <w:color w:val="9A7423"/>
          <w:sz w:val="19"/>
          <w:szCs w:val="19"/>
        </w:rPr>
        <w:t xml:space="preserve">RESULTS: </w:t>
      </w:r>
      <w:r>
        <w:rPr>
          <w:i/>
          <w:iCs/>
          <w:color w:val="5A5A5A"/>
          <w:sz w:val="19"/>
          <w:szCs w:val="19"/>
        </w:rPr>
        <w:t xml:space="preserve">Concept Project — built as a portfolio demonstration. No live client data to report.</w:t>
      </w:r>
    </w:p>
    <w:p>
      <w:r>
        <w:br w:type="page"/>
      </w:r>
    </w:p>
    <w:p>
      <w:pPr>
        <w:spacing w:after="160" w:before="200"/>
      </w:pPr>
      <w:r>
        <w:rPr>
          <w:b/>
          <w:bCs/>
          <w:color w:val="1D1A15"/>
          <w:sz w:val="40"/>
          <w:szCs w:val="40"/>
        </w:rPr>
        <w:t xml:space="preserve">Capability Statement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Kar-Men Phang is a Malaysia-based digital marketing specialist providing social media, email marketing, funnel strategy, and content production support to hospitality, retail, e-commerce, and real estate businesses across Malaysia and Singapore.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CORE COMPETENCIES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Social Media Strategy &amp; Content Systems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Email Marketing &amp; Lifecycle Automation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Funnel Mapping &amp; Conversion Strategy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Short-Form Video &amp; Visual Content Production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CRM Pipeline &amp; Lead Generation Setup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AI-Augmented Creative Workflows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DIFFERENTIATORS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Cross-market fluency across Malaysia and Singapore consumer behavior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Hands-on execution across the full stack — strategy, design, copy, and CRM — not just one slice of the funnel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Early, practical adoption of AI tools (Claude, ChatGPT, Higgsfield) to compress production timelines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TOOLS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Canva, CapCut, Higgsfield, HubSpot, Mailchimp, Google Analytics, Zillow, Notion, Claude, ChatGPT</w:t>
      </w:r>
    </w:p>
    <w:p>
      <w:pPr>
        <w:spacing w:after="20" w:before="100"/>
      </w:pPr>
      <w:r>
        <w:rPr>
          <w:b/>
          <w:bCs/>
          <w:color w:val="9A7423"/>
          <w:spacing w:val="15"/>
          <w:sz w:val="17"/>
          <w:szCs w:val="17"/>
        </w:rPr>
        <w:t xml:space="preserve">CONTACT</w:t>
      </w:r>
    </w:p>
    <w:p>
      <w:pPr>
        <w:spacing w:after="100"/>
      </w:pPr>
      <w:r>
        <w:rPr>
          <w:color w:val="1D1A15"/>
          <w:sz w:val="20"/>
          <w:szCs w:val="20"/>
        </w:rPr>
        <w:t xml:space="preserve">karmenphang2@gmail.com  ·  +60 11-1635 0635  ·  linkedin.com/in/va-karmenphang</w:t>
      </w:r>
    </w:p>
    <w:p>
      <w:r>
        <w:br w:type="page"/>
      </w:r>
    </w:p>
    <w:p>
      <w:pPr>
        <w:spacing w:after="160" w:before="200"/>
      </w:pPr>
      <w:r>
        <w:rPr>
          <w:b/>
          <w:bCs/>
          <w:color w:val="1D1A15"/>
          <w:sz w:val="40"/>
          <w:szCs w:val="40"/>
        </w:rPr>
        <w:t xml:space="preserve">Service Packages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Social Starter — For brands that need a consistent, professional feed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Monthly content calendar &amp; pillars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12 designed posts / month (Canva)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Caption writing &amp; hashtag strategy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1 platform (IG or FB)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Growth Engine — For brands ready to convert followers into customers (Most Popular)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Everything in Social Starter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2 platforms + Reels/short-form video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Email welcome &amp; nurture flow (Mailchimp)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Monthly performance snapshot (Google Analytics)</w:t>
      </w:r>
    </w:p>
    <w:p>
      <w:pPr>
        <w:spacing w:after="40" w:before="60"/>
      </w:pPr>
      <w:r>
        <w:rPr>
          <w:b/>
          <w:bCs/>
          <w:color w:val="1D1A15"/>
          <w:sz w:val="22"/>
          <w:szCs w:val="22"/>
        </w:rPr>
        <w:t xml:space="preserve">Full Funnel Partner — For brands that want a hands-off marketing partner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Everything in Growth Engine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Funnel &amp; landing page strategy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CRM pipeline setup (HubSpot)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Lead follow-up sequences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D1A15"/>
          <w:sz w:val="19"/>
          <w:szCs w:val="19"/>
        </w:rPr>
        <w:t xml:space="preserve">Quarterly strategy review</w:t>
      </w:r>
    </w:p>
    <w:sectPr>
      <w:pgSz w:w="12240" w:h="15840" w:orient="portrait"/>
      <w:pgMar w:top="1152" w:right="1296" w:bottom="1152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ld8xccbso_iaz8nw5kxi" Type="http://schemas.openxmlformats.org/officeDocument/2006/relationships/hyperlink" Target="https://www.linkedin.com/in/va-karmenphang/" TargetMode="External"/><Relationship Id="rId7" Type="http://schemas.openxmlformats.org/officeDocument/2006/relationships/image" Target="media/da4e4d2aaaaba767dfe3397e68d283f26b2ac5bf.jpg"/><Relationship Id="rId8" Type="http://schemas.openxmlformats.org/officeDocument/2006/relationships/image" Target="media/9b82fa6be6e60c561e97e0280b08b20a238c2e7d.jpg"/><Relationship Id="rId9" Type="http://schemas.openxmlformats.org/officeDocument/2006/relationships/image" Target="media/5d13e86150b3ffec860946b956afbad656581bae.jpg"/><Relationship Id="rId10" Type="http://schemas.openxmlformats.org/officeDocument/2006/relationships/image" Target="media/3fbbc5a5be78587a00cf9b70bf3a04598f0fbf46.jpg"/><Relationship Id="rId11" Type="http://schemas.openxmlformats.org/officeDocument/2006/relationships/image" Target="media/9cb4736bc1255faa8cba02dce3735846578b6536.jpg"/><Relationship Id="rId12" Type="http://schemas.openxmlformats.org/officeDocument/2006/relationships/image" Target="media/95419ac5296d6aa4edbe0f2b323450b916136b76.jpg"/><Relationship Id="rId13" Type="http://schemas.openxmlformats.org/officeDocument/2006/relationships/image" Target="media/aac93a0296c536ccbe482dfc74af0e65f91302db.jpg"/><Relationship Id="rId14" Type="http://schemas.openxmlformats.org/officeDocument/2006/relationships/image" Target="media/45aa75e66a7a37525fce5b6c2f13060e894d96c2.jp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2026-07-17T08:02:11.101Z</dcterms:created>
  <dcterms:modified xsi:type="dcterms:W3CDTF">2026-07-17T08:02:11.103Z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